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6DF7" w:rsidRPr="00C5562B" w:rsidRDefault="00BB33ED" w:rsidP="00C95A0A">
      <w:pPr>
        <w:pStyle w:val="50"/>
        <w:shd w:val="clear" w:color="auto" w:fill="auto"/>
        <w:tabs>
          <w:tab w:val="center" w:pos="4434"/>
        </w:tabs>
        <w:spacing w:line="240" w:lineRule="auto"/>
        <w:ind w:left="-567"/>
        <w:jc w:val="both"/>
        <w:rPr>
          <w:rStyle w:val="50pt"/>
          <w:b/>
          <w:spacing w:val="0"/>
          <w:sz w:val="24"/>
          <w:szCs w:val="24"/>
        </w:rPr>
      </w:pPr>
      <w:r>
        <w:rPr>
          <w:rStyle w:val="50pt"/>
          <w:b/>
          <w:spacing w:val="0"/>
          <w:sz w:val="24"/>
          <w:szCs w:val="24"/>
        </w:rPr>
        <w:t>«</w:t>
      </w:r>
      <w:r w:rsidR="00816DF7" w:rsidRPr="00C5562B">
        <w:rPr>
          <w:rStyle w:val="50pt"/>
          <w:b/>
          <w:spacing w:val="0"/>
          <w:sz w:val="24"/>
          <w:szCs w:val="24"/>
        </w:rPr>
        <w:t>У</w:t>
      </w:r>
      <w:r w:rsidR="006531E2">
        <w:rPr>
          <w:rStyle w:val="50pt"/>
          <w:b/>
          <w:spacing w:val="0"/>
          <w:sz w:val="24"/>
          <w:szCs w:val="24"/>
        </w:rPr>
        <w:t>ТВЕРЖДАЮ</w:t>
      </w:r>
      <w:r>
        <w:rPr>
          <w:rStyle w:val="50pt"/>
          <w:b/>
          <w:spacing w:val="0"/>
          <w:sz w:val="24"/>
          <w:szCs w:val="24"/>
        </w:rPr>
        <w:t>»</w:t>
      </w:r>
      <w:r w:rsidR="00816DF7" w:rsidRPr="00C5562B">
        <w:rPr>
          <w:rStyle w:val="50pt"/>
          <w:b/>
          <w:spacing w:val="0"/>
          <w:sz w:val="24"/>
          <w:szCs w:val="24"/>
        </w:rPr>
        <w:t xml:space="preserve">                               </w:t>
      </w:r>
    </w:p>
    <w:p w:rsidR="00816DF7" w:rsidRPr="00C5562B" w:rsidRDefault="00816DF7" w:rsidP="00C95A0A">
      <w:pPr>
        <w:pStyle w:val="50"/>
        <w:shd w:val="clear" w:color="auto" w:fill="auto"/>
        <w:tabs>
          <w:tab w:val="center" w:pos="4434"/>
        </w:tabs>
        <w:spacing w:line="240" w:lineRule="auto"/>
        <w:ind w:left="-567"/>
        <w:jc w:val="both"/>
        <w:rPr>
          <w:rStyle w:val="50pt"/>
          <w:b/>
          <w:spacing w:val="0"/>
          <w:sz w:val="24"/>
          <w:szCs w:val="24"/>
        </w:rPr>
      </w:pPr>
      <w:r w:rsidRPr="00C5562B">
        <w:rPr>
          <w:rStyle w:val="50pt"/>
          <w:b/>
          <w:spacing w:val="0"/>
          <w:sz w:val="24"/>
          <w:szCs w:val="24"/>
        </w:rPr>
        <w:t>Заместитель Руководителя</w:t>
      </w:r>
    </w:p>
    <w:p w:rsidR="00816DF7" w:rsidRPr="00C5562B" w:rsidRDefault="00816DF7" w:rsidP="00C95A0A">
      <w:pPr>
        <w:pStyle w:val="50"/>
        <w:shd w:val="clear" w:color="auto" w:fill="auto"/>
        <w:tabs>
          <w:tab w:val="center" w:pos="4434"/>
        </w:tabs>
        <w:spacing w:line="240" w:lineRule="auto"/>
        <w:ind w:left="-567"/>
        <w:jc w:val="both"/>
        <w:rPr>
          <w:rStyle w:val="50pt"/>
          <w:b/>
          <w:spacing w:val="0"/>
          <w:sz w:val="24"/>
          <w:szCs w:val="24"/>
        </w:rPr>
      </w:pPr>
      <w:r w:rsidRPr="00C5562B">
        <w:rPr>
          <w:rStyle w:val="50pt"/>
          <w:b/>
          <w:spacing w:val="0"/>
          <w:sz w:val="24"/>
          <w:szCs w:val="24"/>
        </w:rPr>
        <w:t xml:space="preserve">Исполнительного комитета – </w:t>
      </w:r>
    </w:p>
    <w:p w:rsidR="00816DF7" w:rsidRPr="00C5562B" w:rsidRDefault="00816DF7" w:rsidP="00C95A0A">
      <w:pPr>
        <w:pStyle w:val="50"/>
        <w:shd w:val="clear" w:color="auto" w:fill="auto"/>
        <w:tabs>
          <w:tab w:val="center" w:pos="4434"/>
        </w:tabs>
        <w:spacing w:line="240" w:lineRule="auto"/>
        <w:ind w:left="-567"/>
        <w:jc w:val="both"/>
        <w:rPr>
          <w:rStyle w:val="50pt"/>
          <w:b/>
          <w:spacing w:val="0"/>
          <w:sz w:val="24"/>
          <w:szCs w:val="24"/>
        </w:rPr>
      </w:pPr>
      <w:r>
        <w:rPr>
          <w:rStyle w:val="50pt"/>
          <w:b/>
          <w:spacing w:val="0"/>
          <w:sz w:val="24"/>
          <w:szCs w:val="24"/>
        </w:rPr>
        <w:t xml:space="preserve"> </w:t>
      </w:r>
      <w:r w:rsidRPr="00C5562B">
        <w:rPr>
          <w:rStyle w:val="50pt"/>
          <w:b/>
          <w:spacing w:val="0"/>
          <w:sz w:val="24"/>
          <w:szCs w:val="24"/>
        </w:rPr>
        <w:t>начальник управления образования</w:t>
      </w:r>
    </w:p>
    <w:p w:rsidR="00816DF7" w:rsidRPr="00C5562B" w:rsidRDefault="00816DF7" w:rsidP="00C95A0A">
      <w:pPr>
        <w:pStyle w:val="50"/>
        <w:shd w:val="clear" w:color="auto" w:fill="auto"/>
        <w:tabs>
          <w:tab w:val="center" w:pos="4434"/>
        </w:tabs>
        <w:spacing w:line="240" w:lineRule="auto"/>
        <w:ind w:left="-567"/>
        <w:jc w:val="both"/>
        <w:rPr>
          <w:rStyle w:val="50pt"/>
          <w:b/>
          <w:spacing w:val="0"/>
          <w:sz w:val="24"/>
          <w:szCs w:val="24"/>
        </w:rPr>
      </w:pPr>
      <w:r w:rsidRPr="00C5562B">
        <w:rPr>
          <w:rStyle w:val="50pt"/>
          <w:b/>
          <w:spacing w:val="0"/>
          <w:sz w:val="24"/>
          <w:szCs w:val="24"/>
        </w:rPr>
        <w:t xml:space="preserve">Заинского муниципального района  </w:t>
      </w:r>
    </w:p>
    <w:p w:rsidR="00816DF7" w:rsidRPr="00C5562B" w:rsidRDefault="00816DF7" w:rsidP="00C95A0A">
      <w:pPr>
        <w:pStyle w:val="50"/>
        <w:shd w:val="clear" w:color="auto" w:fill="auto"/>
        <w:tabs>
          <w:tab w:val="center" w:pos="4434"/>
        </w:tabs>
        <w:spacing w:line="240" w:lineRule="auto"/>
        <w:ind w:left="-567"/>
        <w:jc w:val="both"/>
        <w:rPr>
          <w:rStyle w:val="50pt"/>
          <w:b/>
          <w:spacing w:val="0"/>
          <w:sz w:val="24"/>
          <w:szCs w:val="24"/>
        </w:rPr>
      </w:pPr>
      <w:r>
        <w:rPr>
          <w:rStyle w:val="50pt"/>
          <w:b/>
          <w:spacing w:val="0"/>
          <w:sz w:val="24"/>
          <w:szCs w:val="24"/>
        </w:rPr>
        <w:t xml:space="preserve"> </w:t>
      </w:r>
      <w:r w:rsidRPr="00590B62">
        <w:rPr>
          <w:rStyle w:val="50pt"/>
          <w:spacing w:val="0"/>
          <w:sz w:val="24"/>
          <w:szCs w:val="24"/>
          <w:u w:val="single"/>
        </w:rPr>
        <w:t xml:space="preserve">                                </w:t>
      </w:r>
      <w:r w:rsidR="006531E2" w:rsidRPr="00590B62">
        <w:rPr>
          <w:rStyle w:val="50pt"/>
          <w:spacing w:val="0"/>
          <w:sz w:val="24"/>
          <w:szCs w:val="24"/>
          <w:u w:val="single"/>
        </w:rPr>
        <w:t xml:space="preserve">   </w:t>
      </w:r>
      <w:r w:rsidRPr="00590B62">
        <w:rPr>
          <w:rStyle w:val="50pt"/>
          <w:spacing w:val="0"/>
          <w:sz w:val="24"/>
          <w:szCs w:val="24"/>
        </w:rPr>
        <w:t xml:space="preserve"> </w:t>
      </w:r>
      <w:r>
        <w:rPr>
          <w:rStyle w:val="50pt"/>
          <w:b/>
          <w:spacing w:val="0"/>
          <w:sz w:val="24"/>
          <w:szCs w:val="24"/>
        </w:rPr>
        <w:t xml:space="preserve"> </w:t>
      </w:r>
      <w:r w:rsidRPr="00C5562B">
        <w:rPr>
          <w:rStyle w:val="50pt"/>
          <w:b/>
          <w:spacing w:val="0"/>
          <w:sz w:val="24"/>
          <w:szCs w:val="24"/>
        </w:rPr>
        <w:t>С.А. Кузнецов</w:t>
      </w:r>
    </w:p>
    <w:p w:rsidR="00772323" w:rsidRDefault="00772323" w:rsidP="00C95A0A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F7B24" w:rsidRPr="00772323" w:rsidRDefault="00FF7B24" w:rsidP="00C95A0A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E3ED3" w:rsidRDefault="00772323" w:rsidP="00C95A0A">
      <w:pPr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723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ПОЛОЖЕНИЕ</w:t>
      </w:r>
    </w:p>
    <w:p w:rsidR="00772323" w:rsidRDefault="003865C5" w:rsidP="00C95A0A">
      <w:pPr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</w:t>
      </w:r>
      <w:r w:rsidR="00772323" w:rsidRPr="007723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КОНКУРС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</w:t>
      </w:r>
      <w:r w:rsidR="00772323" w:rsidRPr="007723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«ЛУЧШАЯ МОДЕЛЬ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КОДЕКСА ПРОФЕССИОНАЛЬНОЙ ЭТИКИ</w:t>
      </w:r>
      <w:r w:rsidR="00772323" w:rsidRPr="007723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ПЕДАГОГИЧЕСКИХ РАБОТНИКОВ ДОУ»</w:t>
      </w:r>
    </w:p>
    <w:p w:rsidR="00AD20EF" w:rsidRPr="00772323" w:rsidRDefault="00AD20EF" w:rsidP="00C95A0A">
      <w:pPr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2323" w:rsidRPr="00772323" w:rsidRDefault="00772323" w:rsidP="00C95A0A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23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1.1.Настоящее Положение о конкурсе </w:t>
      </w:r>
      <w:bookmarkStart w:id="0" w:name="_GoBack"/>
      <w:bookmarkEnd w:id="0"/>
      <w:r w:rsidRPr="00772323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– Положение) муниципальных бюджетных дошкольных образовательных учреждений Заинского муниципального района,  разработано в соответствии с  Федеральным законом Российской Федерации от 29 декабря 2012 г. N 273-ФЗ "Об образовании в Российской Федерации" часть 4 статья 47. </w:t>
      </w:r>
    </w:p>
    <w:p w:rsidR="00772323" w:rsidRPr="00772323" w:rsidRDefault="00772323" w:rsidP="00C95A0A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2323">
        <w:rPr>
          <w:rFonts w:ascii="Times New Roman" w:eastAsia="Times New Roman" w:hAnsi="Times New Roman" w:cs="Times New Roman"/>
          <w:sz w:val="28"/>
          <w:szCs w:val="28"/>
          <w:lang w:eastAsia="ru-RU"/>
        </w:rPr>
        <w:t>1.2.Настоящее Положение вводится в целях организации единого педагогического подхода в обучении и воспитании, осуществления единых требований к педагогическим работникам ДОУ, создания комфортных условий для воспитанников, педагогических работников и родителей воспитанников, обеспечения микроклимата доверия и сотрудничества.</w:t>
      </w:r>
    </w:p>
    <w:p w:rsidR="00772323" w:rsidRPr="00772323" w:rsidRDefault="00772323" w:rsidP="00C95A0A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2323">
        <w:rPr>
          <w:rFonts w:ascii="Times New Roman" w:eastAsia="Times New Roman" w:hAnsi="Times New Roman" w:cs="Times New Roman"/>
          <w:sz w:val="28"/>
          <w:szCs w:val="28"/>
          <w:lang w:eastAsia="ru-RU"/>
        </w:rPr>
        <w:t> 1.3.Единые требования к педагогическому коллективу со стороны администрации ДОУ призваны улучшить условия работы для всех участников образовательного процесса.</w:t>
      </w:r>
    </w:p>
    <w:p w:rsidR="00772323" w:rsidRPr="00772323" w:rsidRDefault="00AD20EF" w:rsidP="00C95A0A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1.4.</w:t>
      </w:r>
      <w:r w:rsidR="00772323" w:rsidRPr="00772323">
        <w:rPr>
          <w:rFonts w:ascii="Times New Roman" w:eastAsia="Times New Roman" w:hAnsi="Times New Roman" w:cs="Times New Roman"/>
          <w:sz w:val="28"/>
          <w:szCs w:val="28"/>
          <w:lang w:eastAsia="ru-RU"/>
        </w:rPr>
        <w:t>Выработанные нормы профессиональной этики обязательны для всех педагогических работников независимо от занимаемой должности, наличия наград и поощрений, стажа педагогической работы.</w:t>
      </w:r>
    </w:p>
    <w:p w:rsidR="00772323" w:rsidRPr="00772323" w:rsidRDefault="00AD20EF" w:rsidP="00C95A0A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20E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1.5.</w:t>
      </w:r>
      <w:r w:rsidR="00772323" w:rsidRPr="007723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конкурсе принимают участие команда педагогических работников </w:t>
      </w:r>
      <w:proofErr w:type="gramStart"/>
      <w:r w:rsidR="00772323" w:rsidRPr="007723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 </w:t>
      </w:r>
      <w:proofErr w:type="gramEnd"/>
      <w:r w:rsidR="00772323" w:rsidRPr="00772323">
        <w:rPr>
          <w:rFonts w:ascii="Times New Roman" w:eastAsia="Times New Roman" w:hAnsi="Times New Roman" w:cs="Times New Roman"/>
          <w:sz w:val="28"/>
          <w:szCs w:val="28"/>
          <w:lang w:eastAsia="ru-RU"/>
        </w:rPr>
        <w:t>из 6 участников)  дошкольного образовательного учреждения. Участие в конкурсе является добровольным.</w:t>
      </w:r>
    </w:p>
    <w:p w:rsidR="00772323" w:rsidRPr="00772323" w:rsidRDefault="00AD20EF" w:rsidP="00C95A0A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1.6.</w:t>
      </w:r>
      <w:r w:rsidR="00772323" w:rsidRPr="00772323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проведения конкурса создается организационный комитет (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далее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772323" w:rsidRPr="00772323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proofErr w:type="gramEnd"/>
      <w:r w:rsidR="00772323" w:rsidRPr="00772323">
        <w:rPr>
          <w:rFonts w:ascii="Times New Roman" w:eastAsia="Times New Roman" w:hAnsi="Times New Roman" w:cs="Times New Roman"/>
          <w:sz w:val="28"/>
          <w:szCs w:val="28"/>
          <w:lang w:eastAsia="ru-RU"/>
        </w:rPr>
        <w:t>ргкомитет), который формируется приказом начальника МКУ «Управления образования ЗМР»</w:t>
      </w:r>
    </w:p>
    <w:p w:rsidR="00AD20EF" w:rsidRDefault="00AD20EF" w:rsidP="00C95A0A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72323" w:rsidRPr="00772323" w:rsidRDefault="00772323" w:rsidP="00C95A0A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Организация </w:t>
      </w:r>
      <w:r w:rsidRPr="0077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</w:t>
      </w:r>
      <w:r w:rsidRPr="0077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проведение конкурса.</w:t>
      </w:r>
    </w:p>
    <w:p w:rsidR="00772323" w:rsidRPr="00AD20EF" w:rsidRDefault="00772323" w:rsidP="00C95A0A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20E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2.1.</w:t>
      </w:r>
      <w:r w:rsidRPr="00AD20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Конкурс проводится в период с 05.12.2018 - 15.12.2018 г.</w:t>
      </w:r>
    </w:p>
    <w:p w:rsidR="00772323" w:rsidRPr="00772323" w:rsidRDefault="00772323" w:rsidP="00C95A0A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20E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2.2</w:t>
      </w:r>
      <w:r w:rsidR="00AD20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77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Конкурс состоит из трех туров:</w:t>
      </w:r>
    </w:p>
    <w:p w:rsidR="00772323" w:rsidRPr="00AD20EF" w:rsidRDefault="00772323" w:rsidP="00C95A0A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20EF">
        <w:rPr>
          <w:rFonts w:ascii="Times New Roman" w:eastAsia="Times New Roman" w:hAnsi="Times New Roman" w:cs="Times New Roman"/>
          <w:sz w:val="28"/>
          <w:szCs w:val="28"/>
          <w:lang w:eastAsia="ru-RU"/>
        </w:rPr>
        <w:t>1-й тур — эссе «Лучшая модель Кодекса  профессиональной этики педагогических работников  детского сада»  (с 05.03.2018 по 10.03.2018.)</w:t>
      </w:r>
    </w:p>
    <w:p w:rsidR="00772323" w:rsidRPr="00772323" w:rsidRDefault="00772323" w:rsidP="00C95A0A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20EF">
        <w:rPr>
          <w:rFonts w:ascii="Times New Roman" w:eastAsia="Times New Roman" w:hAnsi="Times New Roman" w:cs="Times New Roman"/>
          <w:sz w:val="28"/>
          <w:szCs w:val="28"/>
          <w:lang w:eastAsia="ru-RU"/>
        </w:rPr>
        <w:t>Жюри заочно оценивает эссе «Лучшая модель Кодекса  профессиональной этики педагогических работников  детского сада» по следующим</w:t>
      </w:r>
      <w:r w:rsidRPr="007723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критериям:</w:t>
      </w:r>
    </w:p>
    <w:p w:rsidR="00772323" w:rsidRPr="00772323" w:rsidRDefault="00772323" w:rsidP="00C95A0A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232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*Содержание: </w:t>
      </w:r>
    </w:p>
    <w:p w:rsidR="00772323" w:rsidRPr="00772323" w:rsidRDefault="00772323" w:rsidP="00C95A0A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2323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соответствие работы теме и основной мысли;</w:t>
      </w:r>
    </w:p>
    <w:p w:rsidR="00772323" w:rsidRPr="00772323" w:rsidRDefault="00772323" w:rsidP="00C95A0A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2323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полнота раскрытия темы;</w:t>
      </w:r>
    </w:p>
    <w:p w:rsidR="00772323" w:rsidRPr="00772323" w:rsidRDefault="00772323" w:rsidP="00C95A0A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232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нестандартный подход к раскрытию темы;</w:t>
      </w:r>
    </w:p>
    <w:p w:rsidR="00772323" w:rsidRPr="00772323" w:rsidRDefault="00772323" w:rsidP="00C95A0A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2323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последовательность и оригинальность изложения;</w:t>
      </w:r>
    </w:p>
    <w:p w:rsidR="00772323" w:rsidRPr="00772323" w:rsidRDefault="00772323" w:rsidP="00C95A0A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2323">
        <w:rPr>
          <w:rFonts w:ascii="Times New Roman" w:eastAsia="Times New Roman" w:hAnsi="Times New Roman" w:cs="Times New Roman"/>
          <w:sz w:val="28"/>
          <w:szCs w:val="28"/>
          <w:lang w:eastAsia="ru-RU"/>
        </w:rPr>
        <w:t>- художественный вкус и выразительность;</w:t>
      </w:r>
    </w:p>
    <w:p w:rsidR="00772323" w:rsidRPr="00772323" w:rsidRDefault="00772323" w:rsidP="00C95A0A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2323">
        <w:rPr>
          <w:rFonts w:ascii="Times New Roman" w:eastAsia="Times New Roman" w:hAnsi="Times New Roman" w:cs="Times New Roman"/>
          <w:sz w:val="28"/>
          <w:szCs w:val="28"/>
          <w:lang w:eastAsia="ru-RU"/>
        </w:rPr>
        <w:t>- грамотность и уровень речевой подготовки;</w:t>
      </w:r>
    </w:p>
    <w:p w:rsidR="00772323" w:rsidRPr="00772323" w:rsidRDefault="00772323" w:rsidP="00C95A0A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2323">
        <w:rPr>
          <w:rFonts w:ascii="Times New Roman" w:eastAsia="Times New Roman" w:hAnsi="Times New Roman" w:cs="Times New Roman"/>
          <w:sz w:val="28"/>
          <w:szCs w:val="28"/>
          <w:lang w:eastAsia="ru-RU"/>
        </w:rPr>
        <w:t>- самостоятельность суждений, отражение личного отношения к теме,</w:t>
      </w:r>
    </w:p>
    <w:p w:rsidR="00772323" w:rsidRPr="00772323" w:rsidRDefault="00772323" w:rsidP="00C95A0A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2323">
        <w:rPr>
          <w:rFonts w:ascii="Times New Roman" w:eastAsia="Times New Roman" w:hAnsi="Times New Roman" w:cs="Times New Roman"/>
          <w:sz w:val="28"/>
          <w:szCs w:val="28"/>
          <w:lang w:eastAsia="ru-RU"/>
        </w:rPr>
        <w:t>- искренность, нестандартный подход к раскрытию темы.</w:t>
      </w:r>
    </w:p>
    <w:p w:rsidR="00772323" w:rsidRPr="00772323" w:rsidRDefault="00772323" w:rsidP="00C95A0A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232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*Грамотность по числу допущенных ошибок  - орфографических, пунктуационных и грамматических. </w:t>
      </w:r>
    </w:p>
    <w:p w:rsidR="00772323" w:rsidRPr="00772323" w:rsidRDefault="00772323" w:rsidP="00C95A0A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232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*Плагиаты, и авторы, скопированных работ, из открытых источников, будут исключены из числа конкурсантов.</w:t>
      </w:r>
    </w:p>
    <w:p w:rsidR="00772323" w:rsidRPr="00772323" w:rsidRDefault="00772323" w:rsidP="00C95A0A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2323">
        <w:rPr>
          <w:rFonts w:ascii="Times New Roman" w:eastAsia="Times New Roman" w:hAnsi="Times New Roman" w:cs="Times New Roman"/>
          <w:sz w:val="28"/>
          <w:szCs w:val="28"/>
          <w:lang w:eastAsia="ru-RU"/>
        </w:rPr>
        <w:t>Максимальное количество баллов – 10.</w:t>
      </w:r>
    </w:p>
    <w:p w:rsidR="00772323" w:rsidRPr="00772323" w:rsidRDefault="00772323" w:rsidP="00C95A0A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2323" w:rsidRPr="00AD20EF" w:rsidRDefault="00772323" w:rsidP="00C95A0A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D20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2-й тур — представление опыта работы   </w:t>
      </w:r>
    </w:p>
    <w:p w:rsidR="00772323" w:rsidRPr="00772323" w:rsidRDefault="00772323" w:rsidP="00C95A0A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77232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(</w:t>
      </w:r>
      <w:r w:rsidRPr="0077232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презентация – 15.03.18 г.) Конкурсанты представляет опыт работы по теме: «</w:t>
      </w:r>
      <w:r w:rsidRPr="00772323">
        <w:rPr>
          <w:rFonts w:ascii="Times New Roman" w:hAnsi="Times New Roman" w:cs="Times New Roman"/>
          <w:b/>
          <w:color w:val="000000"/>
          <w:sz w:val="28"/>
          <w:szCs w:val="28"/>
        </w:rPr>
        <w:t>ВЗАИМООТНОШЕНИЯ С ДРУГИМИ ЛИЦАМИ»</w:t>
      </w:r>
    </w:p>
    <w:p w:rsidR="00772323" w:rsidRPr="00772323" w:rsidRDefault="00772323" w:rsidP="00C95A0A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7723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</w:t>
      </w:r>
      <w:r w:rsidRPr="00772323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Общение между педагогами</w:t>
      </w:r>
    </w:p>
    <w:p w:rsidR="00772323" w:rsidRPr="00772323" w:rsidRDefault="00772323" w:rsidP="00C95A0A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772323">
        <w:rPr>
          <w:rFonts w:ascii="Times New Roman" w:hAnsi="Times New Roman" w:cs="Times New Roman"/>
          <w:i/>
          <w:color w:val="000000"/>
          <w:sz w:val="28"/>
          <w:szCs w:val="28"/>
        </w:rPr>
        <w:t>-</w:t>
      </w:r>
      <w:r w:rsidRPr="007723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77232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Общение педагога с воспитанниками</w:t>
      </w:r>
    </w:p>
    <w:p w:rsidR="00772323" w:rsidRPr="00772323" w:rsidRDefault="00772323" w:rsidP="00C95A0A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77232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- Взаимоотношения с администрацией</w:t>
      </w:r>
    </w:p>
    <w:p w:rsidR="00772323" w:rsidRPr="00772323" w:rsidRDefault="00772323" w:rsidP="00C95A0A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77232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- </w:t>
      </w:r>
      <w:r w:rsidRPr="00772323">
        <w:rPr>
          <w:rFonts w:ascii="Times New Roman" w:hAnsi="Times New Roman" w:cs="Times New Roman"/>
          <w:i/>
          <w:color w:val="000000"/>
          <w:sz w:val="28"/>
          <w:szCs w:val="28"/>
        </w:rPr>
        <w:t>Отношения с родителями и опекунами воспитанников</w:t>
      </w:r>
    </w:p>
    <w:p w:rsidR="00772323" w:rsidRPr="00772323" w:rsidRDefault="00772323" w:rsidP="00C95A0A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772323">
        <w:rPr>
          <w:rFonts w:ascii="Times New Roman" w:hAnsi="Times New Roman" w:cs="Times New Roman"/>
          <w:i/>
          <w:color w:val="000000"/>
          <w:sz w:val="28"/>
          <w:szCs w:val="28"/>
        </w:rPr>
        <w:t>- Взаимоотношения с обществом</w:t>
      </w:r>
    </w:p>
    <w:p w:rsidR="00772323" w:rsidRPr="00772323" w:rsidRDefault="00772323" w:rsidP="00C95A0A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</w:rPr>
      </w:pPr>
    </w:p>
    <w:p w:rsidR="00772323" w:rsidRPr="00AD20EF" w:rsidRDefault="00772323" w:rsidP="00C95A0A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D20EF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3 –й тур </w:t>
      </w:r>
      <w:r w:rsidRPr="00AD20E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СТАНДАРТЫ ВНЕШНЕГО ВИДА СОТРУДНИКОВ</w:t>
      </w:r>
    </w:p>
    <w:p w:rsidR="00772323" w:rsidRPr="00AD20EF" w:rsidRDefault="00772323" w:rsidP="00C95A0A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AD20EF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</w:t>
      </w:r>
      <w:proofErr w:type="gramStart"/>
      <w:r w:rsidRPr="00AD20EF">
        <w:rPr>
          <w:rFonts w:ascii="Times New Roman" w:hAnsi="Times New Roman" w:cs="Times New Roman"/>
          <w:b/>
          <w:i/>
          <w:color w:val="000000"/>
          <w:sz w:val="28"/>
          <w:szCs w:val="28"/>
        </w:rPr>
        <w:t>«Защита своего костюма» - 15.03.2018)</w:t>
      </w:r>
      <w:proofErr w:type="gramEnd"/>
    </w:p>
    <w:p w:rsidR="00772323" w:rsidRPr="00772323" w:rsidRDefault="00772323" w:rsidP="00C95A0A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232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*</w:t>
      </w:r>
      <w:r w:rsidRPr="0077232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Общая культура </w:t>
      </w:r>
    </w:p>
    <w:p w:rsidR="00772323" w:rsidRPr="00772323" w:rsidRDefault="00772323" w:rsidP="00C95A0A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2323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речь,</w:t>
      </w:r>
    </w:p>
    <w:p w:rsidR="00772323" w:rsidRPr="00772323" w:rsidRDefault="00772323" w:rsidP="00C95A0A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2323">
        <w:rPr>
          <w:rFonts w:ascii="Times New Roman" w:eastAsia="Times New Roman" w:hAnsi="Times New Roman" w:cs="Times New Roman"/>
          <w:sz w:val="28"/>
          <w:szCs w:val="28"/>
          <w:lang w:eastAsia="ru-RU"/>
        </w:rPr>
        <w:t>- манера поведения,</w:t>
      </w:r>
    </w:p>
    <w:p w:rsidR="00772323" w:rsidRPr="00772323" w:rsidRDefault="00772323" w:rsidP="00C95A0A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2323">
        <w:rPr>
          <w:rFonts w:ascii="Times New Roman" w:eastAsia="Times New Roman" w:hAnsi="Times New Roman" w:cs="Times New Roman"/>
          <w:sz w:val="28"/>
          <w:szCs w:val="28"/>
          <w:lang w:eastAsia="ru-RU"/>
        </w:rPr>
        <w:t>- внешний вид.</w:t>
      </w:r>
    </w:p>
    <w:p w:rsidR="00772323" w:rsidRPr="00772323" w:rsidRDefault="00772323" w:rsidP="00C95A0A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2323"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 w:rsidRPr="0077232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Содержательность выступления</w:t>
      </w:r>
    </w:p>
    <w:p w:rsidR="00772323" w:rsidRPr="00772323" w:rsidRDefault="00772323" w:rsidP="00C95A0A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2323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профессионализм,</w:t>
      </w:r>
    </w:p>
    <w:p w:rsidR="00772323" w:rsidRPr="00772323" w:rsidRDefault="00772323" w:rsidP="00C95A0A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2323">
        <w:rPr>
          <w:rFonts w:ascii="Times New Roman" w:eastAsia="Times New Roman" w:hAnsi="Times New Roman" w:cs="Times New Roman"/>
          <w:sz w:val="28"/>
          <w:szCs w:val="28"/>
          <w:lang w:eastAsia="ru-RU"/>
        </w:rPr>
        <w:t>- личная позиция,</w:t>
      </w:r>
    </w:p>
    <w:p w:rsidR="00772323" w:rsidRPr="00772323" w:rsidRDefault="00772323" w:rsidP="00C95A0A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2323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неординарность и творческий подход.</w:t>
      </w:r>
    </w:p>
    <w:p w:rsidR="00772323" w:rsidRPr="00772323" w:rsidRDefault="00772323" w:rsidP="00C95A0A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2323"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 w:rsidRPr="0077232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Логичность в построении выступления.</w:t>
      </w:r>
    </w:p>
    <w:p w:rsidR="00772323" w:rsidRPr="00772323" w:rsidRDefault="00772323" w:rsidP="00C95A0A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232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*Оригинальность формы представления.</w:t>
      </w:r>
      <w:r w:rsidRPr="0077232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 </w:t>
      </w:r>
    </w:p>
    <w:p w:rsidR="00772323" w:rsidRPr="00772323" w:rsidRDefault="00772323" w:rsidP="00C95A0A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2323">
        <w:rPr>
          <w:rFonts w:ascii="Times New Roman" w:eastAsia="Times New Roman" w:hAnsi="Times New Roman" w:cs="Times New Roman"/>
          <w:sz w:val="28"/>
          <w:szCs w:val="28"/>
          <w:lang w:eastAsia="ru-RU"/>
        </w:rPr>
        <w:t>Максимальное количество баллов – 10.</w:t>
      </w:r>
    </w:p>
    <w:p w:rsidR="00AD20EF" w:rsidRDefault="00AD20EF" w:rsidP="00C95A0A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72323" w:rsidRPr="00772323" w:rsidRDefault="00772323" w:rsidP="00C95A0A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3. Итоги конкурса и поощрение победителей </w:t>
      </w:r>
    </w:p>
    <w:p w:rsidR="00772323" w:rsidRPr="00772323" w:rsidRDefault="00AD20EF" w:rsidP="00C95A0A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3.1.</w:t>
      </w:r>
      <w:r w:rsidR="00772323" w:rsidRPr="0077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Итоги конкурса подводятся  с15.03.18 – по 17.03.18года.</w:t>
      </w:r>
    </w:p>
    <w:p w:rsidR="00772323" w:rsidRPr="00772323" w:rsidRDefault="00AD20EF" w:rsidP="00C95A0A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3.2.</w:t>
      </w:r>
      <w:r w:rsidR="00772323" w:rsidRPr="0077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Победителям присваивается звание «Лучшая модель кодекса профессиональной этик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педагогических работников ДОУ</w:t>
      </w:r>
      <w:r w:rsidR="00772323" w:rsidRPr="0077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  <w:r w:rsidR="00772323" w:rsidRPr="007723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772323" w:rsidRPr="007723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Команда </w:t>
      </w:r>
      <w:r w:rsidR="00772323" w:rsidRPr="0077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педагогов, набравшая  наибольшее количество баллов по результатам конкурса награждаются дипломами  (за 1, 2, 3 место) денежными призами  и ценными подарками).</w:t>
      </w:r>
      <w:proofErr w:type="gramEnd"/>
      <w:r w:rsidR="00772323" w:rsidRPr="0077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Все участники конкурса награждаются дипломами.</w:t>
      </w:r>
    </w:p>
    <w:p w:rsidR="00772323" w:rsidRPr="00772323" w:rsidRDefault="00772323" w:rsidP="00C95A0A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77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sectPr w:rsidR="00772323" w:rsidRPr="00772323" w:rsidSect="00772323">
      <w:pgSz w:w="11906" w:h="16838" w:code="9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644E47"/>
    <w:multiLevelType w:val="multilevel"/>
    <w:tmpl w:val="75AA6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B811C2F"/>
    <w:multiLevelType w:val="multilevel"/>
    <w:tmpl w:val="FE2A27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5D8244A"/>
    <w:multiLevelType w:val="multilevel"/>
    <w:tmpl w:val="B1A233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07A1A46"/>
    <w:multiLevelType w:val="multilevel"/>
    <w:tmpl w:val="3FDE8A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DC11D7E"/>
    <w:multiLevelType w:val="multilevel"/>
    <w:tmpl w:val="533ED2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1120"/>
    <w:rsid w:val="002954FF"/>
    <w:rsid w:val="003865C5"/>
    <w:rsid w:val="003E3ED3"/>
    <w:rsid w:val="003F5D67"/>
    <w:rsid w:val="00590B62"/>
    <w:rsid w:val="00643B68"/>
    <w:rsid w:val="006531E2"/>
    <w:rsid w:val="006F7C0C"/>
    <w:rsid w:val="00772323"/>
    <w:rsid w:val="007D7317"/>
    <w:rsid w:val="00816DF7"/>
    <w:rsid w:val="00AD20EF"/>
    <w:rsid w:val="00BB33ED"/>
    <w:rsid w:val="00BD1120"/>
    <w:rsid w:val="00C95A0A"/>
    <w:rsid w:val="00D15656"/>
    <w:rsid w:val="00D82CCB"/>
    <w:rsid w:val="00E821ED"/>
    <w:rsid w:val="00FF7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21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21ED"/>
    <w:rPr>
      <w:rFonts w:ascii="Tahoma" w:hAnsi="Tahoma" w:cs="Tahoma"/>
      <w:sz w:val="16"/>
      <w:szCs w:val="16"/>
    </w:rPr>
  </w:style>
  <w:style w:type="character" w:customStyle="1" w:styleId="5">
    <w:name w:val="Основной текст (5)_"/>
    <w:link w:val="50"/>
    <w:locked/>
    <w:rsid w:val="00816DF7"/>
    <w:rPr>
      <w:rFonts w:ascii="Times New Roman" w:hAnsi="Times New Roman"/>
      <w:b/>
      <w:bCs/>
      <w:spacing w:val="-8"/>
      <w:sz w:val="12"/>
      <w:szCs w:val="12"/>
      <w:shd w:val="clear" w:color="auto" w:fill="FFFFFF"/>
    </w:rPr>
  </w:style>
  <w:style w:type="character" w:customStyle="1" w:styleId="50pt">
    <w:name w:val="Основной текст (5) + Интервал 0 pt"/>
    <w:rsid w:val="00816DF7"/>
    <w:rPr>
      <w:rFonts w:ascii="Times New Roman" w:hAnsi="Times New Roman" w:cs="Times New Roman"/>
      <w:b/>
      <w:bCs/>
      <w:color w:val="000000"/>
      <w:spacing w:val="-11"/>
      <w:w w:val="100"/>
      <w:position w:val="0"/>
      <w:sz w:val="12"/>
      <w:szCs w:val="12"/>
      <w:shd w:val="clear" w:color="auto" w:fill="FFFFFF"/>
      <w:lang w:val="ru-RU" w:eastAsia="x-none"/>
    </w:rPr>
  </w:style>
  <w:style w:type="paragraph" w:customStyle="1" w:styleId="50">
    <w:name w:val="Основной текст (5)"/>
    <w:basedOn w:val="a"/>
    <w:link w:val="5"/>
    <w:rsid w:val="00816DF7"/>
    <w:pPr>
      <w:widowControl w:val="0"/>
      <w:shd w:val="clear" w:color="auto" w:fill="FFFFFF"/>
      <w:spacing w:after="0" w:line="178" w:lineRule="exact"/>
      <w:jc w:val="center"/>
    </w:pPr>
    <w:rPr>
      <w:rFonts w:ascii="Times New Roman" w:hAnsi="Times New Roman"/>
      <w:b/>
      <w:bCs/>
      <w:spacing w:val="-8"/>
      <w:sz w:val="12"/>
      <w:szCs w:val="1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21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21ED"/>
    <w:rPr>
      <w:rFonts w:ascii="Tahoma" w:hAnsi="Tahoma" w:cs="Tahoma"/>
      <w:sz w:val="16"/>
      <w:szCs w:val="16"/>
    </w:rPr>
  </w:style>
  <w:style w:type="character" w:customStyle="1" w:styleId="5">
    <w:name w:val="Основной текст (5)_"/>
    <w:link w:val="50"/>
    <w:locked/>
    <w:rsid w:val="00816DF7"/>
    <w:rPr>
      <w:rFonts w:ascii="Times New Roman" w:hAnsi="Times New Roman"/>
      <w:b/>
      <w:bCs/>
      <w:spacing w:val="-8"/>
      <w:sz w:val="12"/>
      <w:szCs w:val="12"/>
      <w:shd w:val="clear" w:color="auto" w:fill="FFFFFF"/>
    </w:rPr>
  </w:style>
  <w:style w:type="character" w:customStyle="1" w:styleId="50pt">
    <w:name w:val="Основной текст (5) + Интервал 0 pt"/>
    <w:rsid w:val="00816DF7"/>
    <w:rPr>
      <w:rFonts w:ascii="Times New Roman" w:hAnsi="Times New Roman" w:cs="Times New Roman"/>
      <w:b/>
      <w:bCs/>
      <w:color w:val="000000"/>
      <w:spacing w:val="-11"/>
      <w:w w:val="100"/>
      <w:position w:val="0"/>
      <w:sz w:val="12"/>
      <w:szCs w:val="12"/>
      <w:shd w:val="clear" w:color="auto" w:fill="FFFFFF"/>
      <w:lang w:val="ru-RU" w:eastAsia="x-none"/>
    </w:rPr>
  </w:style>
  <w:style w:type="paragraph" w:customStyle="1" w:styleId="50">
    <w:name w:val="Основной текст (5)"/>
    <w:basedOn w:val="a"/>
    <w:link w:val="5"/>
    <w:rsid w:val="00816DF7"/>
    <w:pPr>
      <w:widowControl w:val="0"/>
      <w:shd w:val="clear" w:color="auto" w:fill="FFFFFF"/>
      <w:spacing w:after="0" w:line="178" w:lineRule="exact"/>
      <w:jc w:val="center"/>
    </w:pPr>
    <w:rPr>
      <w:rFonts w:ascii="Times New Roman" w:hAnsi="Times New Roman"/>
      <w:b/>
      <w:bCs/>
      <w:spacing w:val="-8"/>
      <w:sz w:val="12"/>
      <w:szCs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597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FEEB43-17B9-4748-90B3-A8139B2726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564</Words>
  <Characters>3220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cp:lastPrinted>2018-01-08T10:23:00Z</cp:lastPrinted>
  <dcterms:created xsi:type="dcterms:W3CDTF">2018-01-08T09:16:00Z</dcterms:created>
  <dcterms:modified xsi:type="dcterms:W3CDTF">2018-02-02T13:56:00Z</dcterms:modified>
</cp:coreProperties>
</file>